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552CC5" w:rsidRDefault="00FC773F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</w:t>
      </w:r>
      <w:r w:rsidR="00552CC5">
        <w:rPr>
          <w:b/>
          <w:sz w:val="24"/>
          <w:szCs w:val="24"/>
        </w:rPr>
        <w:t xml:space="preserve"> МУНИЦИПАЛЬНОЕ ОБРАЗОВАНИЕ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52CC5" w:rsidRDefault="00FC773F" w:rsidP="00552CC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КРИВОЛУКСКОГО</w:t>
      </w:r>
      <w:r w:rsidR="00552CC5">
        <w:rPr>
          <w:b/>
          <w:sz w:val="24"/>
          <w:szCs w:val="24"/>
        </w:rPr>
        <w:t xml:space="preserve"> СЕЛЬСКОГО ПОСЕЛЕНИЯ</w:t>
      </w: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2F327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="002F3275">
        <w:rPr>
          <w:b/>
          <w:sz w:val="24"/>
          <w:szCs w:val="24"/>
        </w:rPr>
        <w:t xml:space="preserve"> </w:t>
      </w:r>
      <w:r w:rsidR="00FC773F">
        <w:rPr>
          <w:b/>
          <w:sz w:val="24"/>
          <w:szCs w:val="24"/>
        </w:rPr>
        <w:t>№ 21</w:t>
      </w:r>
    </w:p>
    <w:p w:rsidR="002F3275" w:rsidRDefault="002F3275" w:rsidP="002F327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773F">
        <w:rPr>
          <w:rFonts w:ascii="Times New Roman" w:hAnsi="Times New Roman" w:cs="Times New Roman"/>
          <w:sz w:val="24"/>
          <w:szCs w:val="24"/>
        </w:rPr>
        <w:t xml:space="preserve">14 мая </w:t>
      </w:r>
      <w:r>
        <w:rPr>
          <w:rFonts w:ascii="Times New Roman" w:hAnsi="Times New Roman" w:cs="Times New Roman"/>
          <w:sz w:val="24"/>
          <w:szCs w:val="24"/>
        </w:rPr>
        <w:t xml:space="preserve"> 2020 г</w:t>
      </w:r>
      <w:r w:rsidR="00FC7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773F">
        <w:rPr>
          <w:rFonts w:ascii="Times New Roman" w:hAnsi="Times New Roman" w:cs="Times New Roman"/>
          <w:sz w:val="24"/>
          <w:szCs w:val="24"/>
        </w:rPr>
        <w:t xml:space="preserve">                 с.Кривая Лука</w:t>
      </w:r>
    </w:p>
    <w:p w:rsidR="002F3275" w:rsidRDefault="002F3275" w:rsidP="00552CC5">
      <w:pPr>
        <w:tabs>
          <w:tab w:val="left" w:pos="6780"/>
        </w:tabs>
        <w:rPr>
          <w:rFonts w:ascii="Times New Roman" w:hAnsi="Times New Roman" w:cs="Times New Roman"/>
          <w:i/>
          <w:sz w:val="24"/>
          <w:szCs w:val="24"/>
        </w:rPr>
      </w:pPr>
    </w:p>
    <w:p w:rsidR="00552CC5" w:rsidRDefault="00552CC5" w:rsidP="00552CC5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Об утверждении Плана мероприятий по поддержке населения </w:t>
      </w:r>
    </w:p>
    <w:p w:rsidR="00552CC5" w:rsidRDefault="00FC773F" w:rsidP="00552CC5">
      <w:pPr>
        <w:pStyle w:val="a4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Криволукского</w:t>
      </w:r>
      <w:r w:rsidR="00552CC5">
        <w:rPr>
          <w:b/>
          <w:sz w:val="24"/>
          <w:szCs w:val="24"/>
        </w:rPr>
        <w:t xml:space="preserve"> </w:t>
      </w:r>
      <w:r w:rsidR="00552CC5">
        <w:rPr>
          <w:rFonts w:eastAsia="Times New Roman"/>
          <w:b/>
          <w:sz w:val="24"/>
          <w:szCs w:val="24"/>
        </w:rPr>
        <w:t xml:space="preserve">сельского поселения в условиях распространения новой </w:t>
      </w:r>
    </w:p>
    <w:p w:rsidR="00552CC5" w:rsidRDefault="00552CC5" w:rsidP="00552CC5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коронавирусной инфекции (</w:t>
      </w:r>
      <w:r>
        <w:rPr>
          <w:rFonts w:eastAsia="Times New Roman"/>
          <w:b/>
          <w:sz w:val="24"/>
          <w:szCs w:val="24"/>
          <w:lang w:val="en-US"/>
        </w:rPr>
        <w:t>COVID</w:t>
      </w:r>
      <w:r>
        <w:rPr>
          <w:rFonts w:eastAsia="Times New Roman"/>
          <w:b/>
          <w:sz w:val="24"/>
          <w:szCs w:val="24"/>
        </w:rPr>
        <w:t>-19)</w:t>
      </w:r>
    </w:p>
    <w:p w:rsidR="002F3275" w:rsidRDefault="002F3275" w:rsidP="00552CC5">
      <w:pPr>
        <w:pStyle w:val="a4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</w:t>
      </w:r>
      <w:r>
        <w:rPr>
          <w:sz w:val="24"/>
          <w:szCs w:val="24"/>
        </w:rPr>
        <w:t xml:space="preserve"> исполнении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  Губернатора Иркутской области от 18 марта 2020 года № 59-уг»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ситуации» </w:t>
      </w:r>
      <w:r>
        <w:rPr>
          <w:rFonts w:eastAsia="Times New Roman"/>
          <w:sz w:val="24"/>
          <w:szCs w:val="24"/>
        </w:rPr>
        <w:t>и</w:t>
      </w:r>
      <w:r>
        <w:rPr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 целях поддержки населения</w:t>
      </w:r>
      <w:r>
        <w:rPr>
          <w:sz w:val="24"/>
          <w:szCs w:val="24"/>
        </w:rPr>
        <w:t xml:space="preserve"> сельского поселения:</w:t>
      </w:r>
    </w:p>
    <w:p w:rsidR="00FC773F" w:rsidRDefault="00FC773F" w:rsidP="00552CC5">
      <w:pPr>
        <w:pStyle w:val="a4"/>
        <w:ind w:firstLine="708"/>
        <w:jc w:val="both"/>
        <w:rPr>
          <w:sz w:val="24"/>
          <w:szCs w:val="24"/>
        </w:rPr>
      </w:pPr>
    </w:p>
    <w:p w:rsidR="00552CC5" w:rsidRDefault="00552CC5" w:rsidP="00552CC5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Утвердить План мероприятий по поддержке населения </w:t>
      </w:r>
      <w:r w:rsidR="00FC773F">
        <w:rPr>
          <w:sz w:val="24"/>
          <w:szCs w:val="24"/>
        </w:rPr>
        <w:t xml:space="preserve"> Криволукского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сельского поселения в условиях распространения новой коронавирусной инфекции (</w:t>
      </w:r>
      <w:r>
        <w:rPr>
          <w:rFonts w:eastAsia="Times New Roman"/>
          <w:sz w:val="24"/>
          <w:szCs w:val="24"/>
          <w:lang w:val="en-US"/>
        </w:rPr>
        <w:t>COVID</w:t>
      </w:r>
      <w:r>
        <w:rPr>
          <w:rFonts w:eastAsia="Times New Roman"/>
          <w:sz w:val="24"/>
          <w:szCs w:val="24"/>
        </w:rPr>
        <w:t>-19) согласно приложению.</w:t>
      </w:r>
    </w:p>
    <w:p w:rsidR="00552CC5" w:rsidRDefault="00552CC5" w:rsidP="00552CC5">
      <w:pPr>
        <w:pStyle w:val="a4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2. Настоящее распоряжение вступает в силу со дня его подписания.</w:t>
      </w:r>
    </w:p>
    <w:p w:rsidR="00552CC5" w:rsidRDefault="00552CC5" w:rsidP="00552CC5">
      <w:pPr>
        <w:pStyle w:val="a4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 xml:space="preserve">3. Контроль за исполнением настоящего распоряжения оставляю за собой. </w:t>
      </w:r>
    </w:p>
    <w:p w:rsidR="00552CC5" w:rsidRDefault="00552CC5" w:rsidP="00552CC5">
      <w:pPr>
        <w:pStyle w:val="a4"/>
        <w:jc w:val="both"/>
        <w:rPr>
          <w:rFonts w:eastAsia="Times New Roman"/>
          <w:sz w:val="24"/>
          <w:szCs w:val="24"/>
        </w:rPr>
      </w:pPr>
    </w:p>
    <w:p w:rsidR="00552CC5" w:rsidRDefault="00552CC5" w:rsidP="00552CC5">
      <w:pPr>
        <w:widowControl w:val="0"/>
        <w:tabs>
          <w:tab w:val="left" w:pos="3480"/>
        </w:tabs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52CC5" w:rsidRDefault="00552CC5" w:rsidP="00552CC5">
      <w:pPr>
        <w:pStyle w:val="a4"/>
        <w:rPr>
          <w:b/>
          <w:sz w:val="24"/>
          <w:szCs w:val="24"/>
        </w:rPr>
      </w:pPr>
    </w:p>
    <w:p w:rsidR="00552CC5" w:rsidRDefault="00552CC5" w:rsidP="00552CC5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52CC5" w:rsidRDefault="00FC773F" w:rsidP="00552CC5">
      <w:pPr>
        <w:pStyle w:val="a4"/>
        <w:rPr>
          <w:sz w:val="24"/>
          <w:szCs w:val="24"/>
        </w:rPr>
      </w:pPr>
      <w:r>
        <w:rPr>
          <w:sz w:val="24"/>
          <w:szCs w:val="24"/>
        </w:rPr>
        <w:t>Криволукского</w:t>
      </w:r>
      <w:r w:rsidR="00552CC5">
        <w:rPr>
          <w:sz w:val="24"/>
          <w:szCs w:val="24"/>
        </w:rPr>
        <w:t xml:space="preserve"> МО             </w:t>
      </w:r>
      <w:r>
        <w:rPr>
          <w:sz w:val="24"/>
          <w:szCs w:val="24"/>
        </w:rPr>
        <w:t xml:space="preserve">    ______________  В.И.Хорошева</w:t>
      </w:r>
    </w:p>
    <w:p w:rsidR="00552CC5" w:rsidRDefault="00552CC5" w:rsidP="00552CC5"/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2F3275" w:rsidRDefault="002F327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552CC5" w:rsidRDefault="00552CC5" w:rsidP="00552CC5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552CC5" w:rsidRDefault="00552CC5" w:rsidP="00552CC5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распоряжению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</w:t>
      </w:r>
    </w:p>
    <w:p w:rsidR="00552CC5" w:rsidRDefault="00552CC5" w:rsidP="00552CC5">
      <w:pPr>
        <w:pStyle w:val="a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FC773F">
        <w:rPr>
          <w:sz w:val="24"/>
          <w:szCs w:val="24"/>
        </w:rPr>
        <w:t xml:space="preserve"> Криволукского </w:t>
      </w:r>
      <w:r>
        <w:rPr>
          <w:rFonts w:eastAsia="Times New Roman"/>
          <w:sz w:val="24"/>
          <w:szCs w:val="24"/>
        </w:rPr>
        <w:t>сельского поселения</w:t>
      </w:r>
    </w:p>
    <w:p w:rsidR="00552CC5" w:rsidRDefault="00FC773F" w:rsidP="00552CC5">
      <w:pPr>
        <w:pStyle w:val="a4"/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от 14.05</w:t>
      </w:r>
      <w:r w:rsidR="00552CC5">
        <w:rPr>
          <w:rFonts w:eastAsia="Times New Roman"/>
          <w:sz w:val="24"/>
          <w:szCs w:val="24"/>
        </w:rPr>
        <w:t xml:space="preserve">.2020 № </w:t>
      </w:r>
      <w:r>
        <w:rPr>
          <w:sz w:val="24"/>
          <w:szCs w:val="24"/>
        </w:rPr>
        <w:t>21</w:t>
      </w:r>
    </w:p>
    <w:p w:rsidR="00552CC5" w:rsidRDefault="00552CC5" w:rsidP="00552CC5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</w:t>
      </w:r>
    </w:p>
    <w:p w:rsidR="00552CC5" w:rsidRDefault="00552CC5" w:rsidP="00552CC5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мероприятий по поддержке населения </w:t>
      </w:r>
      <w:r w:rsidR="00FC773F">
        <w:rPr>
          <w:sz w:val="24"/>
          <w:szCs w:val="24"/>
        </w:rPr>
        <w:t xml:space="preserve"> Криволукского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сельского поселения  в условиях распространения новой коронавирусной инфекции (</w:t>
      </w:r>
      <w:r>
        <w:rPr>
          <w:rFonts w:eastAsia="Times New Roman"/>
          <w:sz w:val="24"/>
          <w:szCs w:val="24"/>
          <w:lang w:val="en-US"/>
        </w:rPr>
        <w:t>COVID</w:t>
      </w:r>
      <w:r>
        <w:rPr>
          <w:rFonts w:eastAsia="Times New Roman"/>
          <w:sz w:val="24"/>
          <w:szCs w:val="24"/>
        </w:rPr>
        <w:t>-19)</w:t>
      </w:r>
    </w:p>
    <w:p w:rsidR="00552CC5" w:rsidRDefault="00552CC5" w:rsidP="00552C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777"/>
        <w:gridCol w:w="1932"/>
        <w:gridCol w:w="1663"/>
        <w:gridCol w:w="2178"/>
      </w:tblGrid>
      <w:tr w:rsidR="00552CC5" w:rsidTr="0055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документа (проект)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52CC5" w:rsidTr="0055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Организация мониторинга публикаций на информационных стендах </w:t>
            </w:r>
            <w:r>
              <w:rPr>
                <w:bCs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shd w:val="clear" w:color="auto" w:fill="FFFFFF"/>
              </w:rPr>
              <w:t>бесплатная система мгновенного обмена текстовыми сообщениями для мобильных и иных платформ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вопросам, </w:t>
            </w:r>
            <w:r w:rsidR="00FC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на бегущей строке,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касающимся новой коронавирусной инфекции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-19) и мерам, предпринимаемым по недопущению распространения в муниципальном образовании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администрации, специалисты</w:t>
            </w:r>
          </w:p>
        </w:tc>
      </w:tr>
      <w:tr w:rsidR="00552CC5" w:rsidTr="00552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проведения разъяснительной работы среди населения о мерах профилактики инфекции,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соблюдения правил личной и общественной гигиены: режима регулярного мытья рук с мылом или обработки кожными антисептиками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посредством размещения текстового контента через социальные сети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администрации, специалисты</w:t>
            </w:r>
          </w:p>
        </w:tc>
      </w:tr>
      <w:tr w:rsidR="00552CC5" w:rsidTr="00552CC5">
        <w:trPr>
          <w:trHeight w:val="3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противодействия искаженному информационному освещению вопросов, касающихся новой коронавирусной инфекции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CJVID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-19)  и мерам, предпринимаемым по недопущению распространения инфекции в муниципальном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образовании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администрации, специалисты</w:t>
            </w:r>
          </w:p>
        </w:tc>
      </w:tr>
      <w:tr w:rsidR="00552CC5" w:rsidTr="00552CC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Рекомендовать руководителям предприятий всех форм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обеспечить при входе работников на предприятие - возможность обработки рук кожными антисептиками</w:t>
            </w:r>
            <w:r w:rsidR="002F3275">
              <w:rPr>
                <w:rFonts w:ascii="Times New Roman" w:hAnsi="Times New Roman"/>
                <w:sz w:val="24"/>
                <w:szCs w:val="24"/>
              </w:rPr>
              <w:t>,, соблюдение масочного режима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предприятий всех форм собственности</w:t>
            </w:r>
          </w:p>
        </w:tc>
      </w:tr>
      <w:tr w:rsidR="00552CC5" w:rsidTr="00552CC5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Ограничить проведение массовых мероприятиях</w:t>
            </w:r>
            <w:r w:rsidR="002F3275">
              <w:rPr>
                <w:rFonts w:ascii="Times New Roman" w:eastAsia="Times New Roman" w:hAnsi="Times New Roman" w:cs="Times New Roman"/>
                <w:sz w:val="24"/>
                <w:szCs w:val="24"/>
              </w:rPr>
              <w:t>, выходов на пикники, игровые и спортивные площадки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 w:rsidP="00FC77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</w:t>
            </w:r>
            <w:r w:rsidR="00FC773F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дминистрации, директор МКУ КДИЦ «Селяночка»</w:t>
            </w:r>
          </w:p>
        </w:tc>
      </w:tr>
      <w:tr w:rsidR="00552CC5" w:rsidTr="00552CC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5" w:rsidRDefault="00552CC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      </w:r>
          </w:p>
          <w:p w:rsidR="00552CC5" w:rsidRDefault="00552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C5" w:rsidRDefault="00552C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администрации, специалисты</w:t>
            </w:r>
          </w:p>
        </w:tc>
      </w:tr>
    </w:tbl>
    <w:p w:rsidR="00552CC5" w:rsidRDefault="00552CC5" w:rsidP="00552CC5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CC5" w:rsidRDefault="00552CC5" w:rsidP="00552CC5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CC5" w:rsidRDefault="00552CC5" w:rsidP="00552CC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CC5" w:rsidRDefault="00552CC5" w:rsidP="00552CC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CC5" w:rsidRDefault="00552CC5" w:rsidP="00552CC5">
      <w:pPr>
        <w:pStyle w:val="a4"/>
        <w:jc w:val="center"/>
        <w:rPr>
          <w:b/>
          <w:sz w:val="24"/>
          <w:szCs w:val="24"/>
        </w:rPr>
      </w:pPr>
    </w:p>
    <w:p w:rsidR="00C461A9" w:rsidRDefault="00C461A9"/>
    <w:sectPr w:rsidR="00C461A9" w:rsidSect="00C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CC5"/>
    <w:rsid w:val="002F3275"/>
    <w:rsid w:val="00552CC5"/>
    <w:rsid w:val="00A55DA2"/>
    <w:rsid w:val="00C461A9"/>
    <w:rsid w:val="00F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2CC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52C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2020-05-12T03:44:00Z</dcterms:created>
  <dcterms:modified xsi:type="dcterms:W3CDTF">2020-05-20T03:52:00Z</dcterms:modified>
</cp:coreProperties>
</file>